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0A51" w14:textId="341B6EFF" w:rsidR="006D625B" w:rsidRPr="00973D3C" w:rsidRDefault="00B36746" w:rsidP="00B36746">
      <w:pPr>
        <w:pStyle w:val="NoSpacing"/>
        <w:jc w:val="center"/>
        <w:rPr>
          <w:b/>
          <w:bCs/>
        </w:rPr>
      </w:pPr>
      <w:r w:rsidRPr="00973D3C">
        <w:rPr>
          <w:b/>
          <w:bCs/>
        </w:rPr>
        <w:t>ROSE TOWNSHIP</w:t>
      </w:r>
    </w:p>
    <w:p w14:paraId="4DE4FB51" w14:textId="38748785" w:rsidR="00B36746" w:rsidRPr="00973D3C" w:rsidRDefault="00B36746" w:rsidP="00B36746">
      <w:pPr>
        <w:pStyle w:val="NoSpacing"/>
        <w:jc w:val="center"/>
        <w:rPr>
          <w:b/>
          <w:bCs/>
        </w:rPr>
      </w:pPr>
      <w:r w:rsidRPr="00973D3C">
        <w:rPr>
          <w:b/>
          <w:bCs/>
        </w:rPr>
        <w:t>REGULAR MEETING</w:t>
      </w:r>
    </w:p>
    <w:p w14:paraId="680834E0" w14:textId="21F5C352" w:rsidR="00B36746" w:rsidRPr="00973D3C" w:rsidRDefault="00B36746" w:rsidP="00B36746">
      <w:pPr>
        <w:pStyle w:val="NoSpacing"/>
        <w:jc w:val="center"/>
        <w:rPr>
          <w:b/>
          <w:bCs/>
        </w:rPr>
      </w:pPr>
      <w:r w:rsidRPr="00973D3C">
        <w:rPr>
          <w:b/>
          <w:bCs/>
        </w:rPr>
        <w:t>JULY 10, 2023</w:t>
      </w:r>
    </w:p>
    <w:p w14:paraId="42947022" w14:textId="77777777" w:rsidR="00B36746" w:rsidRDefault="00B36746" w:rsidP="00B36746">
      <w:pPr>
        <w:pStyle w:val="NoSpacing"/>
        <w:jc w:val="center"/>
      </w:pPr>
    </w:p>
    <w:p w14:paraId="2F71FC46" w14:textId="77777777" w:rsidR="00B36746" w:rsidRDefault="00B36746" w:rsidP="00B36746">
      <w:pPr>
        <w:pStyle w:val="NoSpacing"/>
        <w:jc w:val="center"/>
      </w:pPr>
    </w:p>
    <w:p w14:paraId="51914792" w14:textId="653B749F" w:rsidR="00B36746" w:rsidRDefault="00B36746" w:rsidP="00B36746">
      <w:pPr>
        <w:pStyle w:val="NoSpacing"/>
      </w:pPr>
      <w:r>
        <w:t>The Rose Township Board held their regular meeting July 10, 2023.  Meeting was opened by Supervisor Shelley Maleski with the pledge to the flag at 7:00 pm.</w:t>
      </w:r>
    </w:p>
    <w:p w14:paraId="58E94AEA" w14:textId="77777777" w:rsidR="00B36746" w:rsidRDefault="00B36746" w:rsidP="00B36746">
      <w:pPr>
        <w:pStyle w:val="NoSpacing"/>
      </w:pPr>
    </w:p>
    <w:p w14:paraId="592CD1DB" w14:textId="74D9D1CA" w:rsidR="00B36746" w:rsidRDefault="00B36746" w:rsidP="00B36746">
      <w:pPr>
        <w:pStyle w:val="NoSpacing"/>
      </w:pPr>
      <w:r w:rsidRPr="00973D3C">
        <w:rPr>
          <w:b/>
          <w:bCs/>
        </w:rPr>
        <w:t>ROLL CALL OF OFFICERS</w:t>
      </w:r>
      <w:r>
        <w:t>:  Present – Kelli Collins, Shelley Maleski, Clifford Esmond, Pamela McQuarrie, Nikki Mourot.</w:t>
      </w:r>
    </w:p>
    <w:p w14:paraId="627FC0D8" w14:textId="59A73F77" w:rsidR="00B36746" w:rsidRDefault="00B36746" w:rsidP="00B36746">
      <w:pPr>
        <w:pStyle w:val="NoSpacing"/>
      </w:pPr>
      <w:r>
        <w:t>Absent – None.</w:t>
      </w:r>
    </w:p>
    <w:p w14:paraId="6615FF43" w14:textId="77777777" w:rsidR="00B36746" w:rsidRDefault="00B36746" w:rsidP="00B36746">
      <w:pPr>
        <w:pStyle w:val="NoSpacing"/>
      </w:pPr>
    </w:p>
    <w:p w14:paraId="037BEDF2" w14:textId="326E7A26" w:rsidR="00B36746" w:rsidRPr="00973D3C" w:rsidRDefault="00B36746" w:rsidP="00B36746">
      <w:pPr>
        <w:pStyle w:val="NoSpacing"/>
        <w:rPr>
          <w:b/>
          <w:bCs/>
        </w:rPr>
      </w:pPr>
      <w:r w:rsidRPr="00973D3C">
        <w:rPr>
          <w:b/>
          <w:bCs/>
        </w:rPr>
        <w:t xml:space="preserve">MINUTES:  </w:t>
      </w:r>
    </w:p>
    <w:p w14:paraId="5D31D8B2" w14:textId="652AA33A" w:rsidR="00B36746" w:rsidRPr="00973D3C" w:rsidRDefault="00B36746" w:rsidP="00B36746">
      <w:pPr>
        <w:pStyle w:val="NoSpacing"/>
        <w:rPr>
          <w:b/>
          <w:bCs/>
        </w:rPr>
      </w:pPr>
      <w:r>
        <w:t xml:space="preserve">Minutes of the last regular meeting were reviewed.  </w:t>
      </w:r>
      <w:r w:rsidRPr="00973D3C">
        <w:rPr>
          <w:b/>
          <w:bCs/>
        </w:rPr>
        <w:t>Motion by Mourot to accept the minutes as presented.  Second Esmond.  Motion voted and carried.</w:t>
      </w:r>
    </w:p>
    <w:p w14:paraId="2AA055B2" w14:textId="77777777" w:rsidR="00B36746" w:rsidRDefault="00B36746" w:rsidP="00B36746">
      <w:pPr>
        <w:pStyle w:val="NoSpacing"/>
      </w:pPr>
    </w:p>
    <w:p w14:paraId="17E6D2D5" w14:textId="212D5801" w:rsidR="00B36746" w:rsidRDefault="00B36746" w:rsidP="00B36746">
      <w:pPr>
        <w:pStyle w:val="NoSpacing"/>
      </w:pPr>
      <w:r w:rsidRPr="00973D3C">
        <w:rPr>
          <w:b/>
          <w:bCs/>
        </w:rPr>
        <w:t>CORRESPONDENCE:</w:t>
      </w:r>
      <w:r>
        <w:t xml:space="preserve">  Nothing.</w:t>
      </w:r>
    </w:p>
    <w:p w14:paraId="06498F27" w14:textId="77777777" w:rsidR="00B36746" w:rsidRDefault="00B36746" w:rsidP="00B36746">
      <w:pPr>
        <w:pStyle w:val="NoSpacing"/>
      </w:pPr>
    </w:p>
    <w:p w14:paraId="1ED5C8C4" w14:textId="23521F41" w:rsidR="00B36746" w:rsidRPr="00973D3C" w:rsidRDefault="00B36746" w:rsidP="00B36746">
      <w:pPr>
        <w:pStyle w:val="NoSpacing"/>
        <w:rPr>
          <w:b/>
          <w:bCs/>
        </w:rPr>
      </w:pPr>
      <w:r w:rsidRPr="00973D3C">
        <w:rPr>
          <w:b/>
          <w:bCs/>
        </w:rPr>
        <w:t>PUBLIC COMMENT:</w:t>
      </w:r>
    </w:p>
    <w:p w14:paraId="48235C72" w14:textId="160EA33B" w:rsidR="00B36746" w:rsidRDefault="00B36746" w:rsidP="00B36746">
      <w:pPr>
        <w:pStyle w:val="NoSpacing"/>
      </w:pPr>
      <w:r>
        <w:t xml:space="preserve">Bob and Kam Hutchins from Ogemaw Historical Society a 501C3 </w:t>
      </w:r>
      <w:r w:rsidR="00973D3C">
        <w:t>Non-Profit</w:t>
      </w:r>
      <w:r>
        <w:t xml:space="preserve"> organization presented literature and spoke of preserving our history.  A one time $500 membership is available to townships and other organizations.</w:t>
      </w:r>
    </w:p>
    <w:p w14:paraId="2A74F5D1" w14:textId="77777777" w:rsidR="00B36746" w:rsidRDefault="00B36746" w:rsidP="00B36746">
      <w:pPr>
        <w:pStyle w:val="NoSpacing"/>
      </w:pPr>
    </w:p>
    <w:p w14:paraId="7F8CEC8E" w14:textId="58384206" w:rsidR="00B36746" w:rsidRPr="00973D3C" w:rsidRDefault="00B36746" w:rsidP="00B36746">
      <w:pPr>
        <w:pStyle w:val="NoSpacing"/>
        <w:rPr>
          <w:b/>
          <w:bCs/>
        </w:rPr>
      </w:pPr>
      <w:r w:rsidRPr="00973D3C">
        <w:rPr>
          <w:b/>
          <w:bCs/>
        </w:rPr>
        <w:t>COMMITTEE REPORTS:</w:t>
      </w:r>
    </w:p>
    <w:p w14:paraId="057D7777" w14:textId="0558E978" w:rsidR="00B36746" w:rsidRDefault="00B36746" w:rsidP="00B36746">
      <w:pPr>
        <w:pStyle w:val="NoSpacing"/>
      </w:pPr>
      <w:r w:rsidRPr="00973D3C">
        <w:rPr>
          <w:u w:val="single"/>
        </w:rPr>
        <w:t>Cemetery</w:t>
      </w:r>
      <w:r>
        <w:t xml:space="preserve"> – Good.</w:t>
      </w:r>
    </w:p>
    <w:p w14:paraId="32A99533" w14:textId="4773D230" w:rsidR="00B36746" w:rsidRDefault="00B36746" w:rsidP="00B36746">
      <w:pPr>
        <w:pStyle w:val="NoSpacing"/>
      </w:pPr>
      <w:r w:rsidRPr="00973D3C">
        <w:rPr>
          <w:u w:val="single"/>
        </w:rPr>
        <w:t>Collection Center</w:t>
      </w:r>
      <w:r>
        <w:t xml:space="preserve"> – Nothing new.</w:t>
      </w:r>
    </w:p>
    <w:p w14:paraId="375CBB0C" w14:textId="7FED0ECE" w:rsidR="00B36746" w:rsidRDefault="00B36746" w:rsidP="00B36746">
      <w:pPr>
        <w:pStyle w:val="NoSpacing"/>
      </w:pPr>
      <w:r w:rsidRPr="00973D3C">
        <w:rPr>
          <w:u w:val="single"/>
        </w:rPr>
        <w:t>Township Hall</w:t>
      </w:r>
      <w:r>
        <w:t xml:space="preserve"> – McQuarrie stated she has updated the hall rental agreement.  Discussion was had on adding no smoking/vaping/marijuana use or deposit will be forfeited.  McQuarrie will add to agreement.  Collins stated Blue Flame advised we will be charged a $75 fee for tank removal and credited for any propane in tank along with any unused pre-buy monies on account.  McQuarrie will coordinate with Fick and Sons to have them set new tank and Blue Flame remove old tank.  </w:t>
      </w:r>
    </w:p>
    <w:p w14:paraId="65D8B7FF" w14:textId="3172F136" w:rsidR="00B36746" w:rsidRDefault="00B36746" w:rsidP="00B36746">
      <w:pPr>
        <w:pStyle w:val="NoSpacing"/>
      </w:pPr>
      <w:r>
        <w:t>Discussion on moving heavy items (picnic tables/band stand/</w:t>
      </w:r>
      <w:r w:rsidR="00973D3C">
        <w:t>etc.</w:t>
      </w:r>
      <w:r>
        <w:t>) at hall.  McQuarrie will reach out to see who we could hire to do this.</w:t>
      </w:r>
    </w:p>
    <w:p w14:paraId="425370D9" w14:textId="1C442107" w:rsidR="00B36746" w:rsidRDefault="00B36746" w:rsidP="00B36746">
      <w:pPr>
        <w:pStyle w:val="NoSpacing"/>
      </w:pPr>
      <w:r w:rsidRPr="00973D3C">
        <w:rPr>
          <w:u w:val="single"/>
        </w:rPr>
        <w:t>County Commissioner</w:t>
      </w:r>
      <w:r>
        <w:t xml:space="preserve"> – Mayhew advised green power along 55/33 corridor is coming.  </w:t>
      </w:r>
    </w:p>
    <w:p w14:paraId="195B387A" w14:textId="0C8E0B1A" w:rsidR="00B36746" w:rsidRDefault="00B36746" w:rsidP="00B36746">
      <w:pPr>
        <w:pStyle w:val="NoSpacing"/>
      </w:pPr>
      <w:r w:rsidRPr="00973D3C">
        <w:rPr>
          <w:u w:val="single"/>
        </w:rPr>
        <w:t>Fire Department</w:t>
      </w:r>
      <w:r>
        <w:t xml:space="preserve"> – Esmond advised other 3 townships have agreed to 15% increase for Rose City Fire Board contracts.  He was asked to bring back to our board to see if we would agree to 15%.  Discussion was had and board agreed 10%.  Esmond will let RC Fire Board know.  </w:t>
      </w:r>
    </w:p>
    <w:p w14:paraId="57F6AD2D" w14:textId="4F1195F2" w:rsidR="00B36746" w:rsidRDefault="00B36746" w:rsidP="00B36746">
      <w:pPr>
        <w:pStyle w:val="NoSpacing"/>
      </w:pPr>
      <w:r w:rsidRPr="00973D3C">
        <w:rPr>
          <w:u w:val="single"/>
        </w:rPr>
        <w:t xml:space="preserve">MTA </w:t>
      </w:r>
      <w:r>
        <w:t>– Maleski advised she attended the July 27 meeting.</w:t>
      </w:r>
    </w:p>
    <w:p w14:paraId="044E9F10" w14:textId="4A377E84" w:rsidR="00B36746" w:rsidRDefault="00B36746" w:rsidP="00B36746">
      <w:pPr>
        <w:pStyle w:val="NoSpacing"/>
      </w:pPr>
      <w:r w:rsidRPr="00973D3C">
        <w:rPr>
          <w:u w:val="single"/>
        </w:rPr>
        <w:t xml:space="preserve">Library </w:t>
      </w:r>
      <w:r>
        <w:t>– Nothing.</w:t>
      </w:r>
    </w:p>
    <w:p w14:paraId="0C4776A6" w14:textId="3F8BC711" w:rsidR="00B36746" w:rsidRDefault="00B36746" w:rsidP="00B36746">
      <w:pPr>
        <w:pStyle w:val="NoSpacing"/>
      </w:pPr>
      <w:r w:rsidRPr="00973D3C">
        <w:rPr>
          <w:u w:val="single"/>
        </w:rPr>
        <w:t>Litter and Zoning</w:t>
      </w:r>
      <w:r>
        <w:t xml:space="preserve"> – Nothing.</w:t>
      </w:r>
    </w:p>
    <w:p w14:paraId="46C1ABA7" w14:textId="77777777" w:rsidR="00B36746" w:rsidRDefault="00B36746" w:rsidP="00B36746">
      <w:pPr>
        <w:pStyle w:val="NoSpacing"/>
      </w:pPr>
    </w:p>
    <w:p w14:paraId="36A761EF" w14:textId="25BF3333" w:rsidR="00B36746" w:rsidRPr="00973D3C" w:rsidRDefault="00B36746" w:rsidP="00B36746">
      <w:pPr>
        <w:pStyle w:val="NoSpacing"/>
        <w:rPr>
          <w:b/>
          <w:bCs/>
        </w:rPr>
      </w:pPr>
      <w:r w:rsidRPr="00973D3C">
        <w:rPr>
          <w:b/>
          <w:bCs/>
        </w:rPr>
        <w:t>TREASURER REPORT:</w:t>
      </w:r>
    </w:p>
    <w:p w14:paraId="50ED8806" w14:textId="63BE5B29" w:rsidR="00B36746" w:rsidRDefault="00973D3C" w:rsidP="00B36746">
      <w:pPr>
        <w:pStyle w:val="NoSpacing"/>
      </w:pPr>
      <w:r>
        <w:t>General - $285,900.09</w:t>
      </w:r>
    </w:p>
    <w:p w14:paraId="05082D33" w14:textId="3828C7AF" w:rsidR="00973D3C" w:rsidRDefault="00973D3C" w:rsidP="00B36746">
      <w:pPr>
        <w:pStyle w:val="NoSpacing"/>
      </w:pPr>
      <w:r>
        <w:t>Road - $209,857.13</w:t>
      </w:r>
      <w:r>
        <w:tab/>
      </w:r>
      <w:r>
        <w:tab/>
      </w:r>
      <w:r>
        <w:tab/>
        <w:t>Tot. Bal. - $887,333.04</w:t>
      </w:r>
    </w:p>
    <w:p w14:paraId="6DAEA11B" w14:textId="14AD3BC6" w:rsidR="00973D3C" w:rsidRDefault="00973D3C" w:rsidP="00B36746">
      <w:pPr>
        <w:pStyle w:val="NoSpacing"/>
      </w:pPr>
      <w:r>
        <w:t>Fire - $347,828.34</w:t>
      </w:r>
      <w:r>
        <w:tab/>
      </w:r>
      <w:r>
        <w:tab/>
      </w:r>
      <w:r>
        <w:tab/>
        <w:t>Tot. CDs - $180,989.20</w:t>
      </w:r>
    </w:p>
    <w:p w14:paraId="68F3C00A" w14:textId="4B299F15" w:rsidR="00973D3C" w:rsidRDefault="00973D3C" w:rsidP="00B36746">
      <w:pPr>
        <w:pStyle w:val="NoSpacing"/>
      </w:pPr>
      <w:r>
        <w:t>Moth - $35,511.41</w:t>
      </w:r>
    </w:p>
    <w:p w14:paraId="2F018575" w14:textId="3DACCC89" w:rsidR="00973D3C" w:rsidRDefault="00973D3C" w:rsidP="00B36746">
      <w:pPr>
        <w:pStyle w:val="NoSpacing"/>
      </w:pPr>
      <w:r>
        <w:t>Oak Rd - $5,422.11</w:t>
      </w:r>
    </w:p>
    <w:p w14:paraId="1BB69515" w14:textId="3736BE62" w:rsidR="00973D3C" w:rsidRDefault="00973D3C" w:rsidP="00B36746">
      <w:pPr>
        <w:pStyle w:val="NoSpacing"/>
      </w:pPr>
      <w:r>
        <w:t>Ogemaw Rd - $2,813.96</w:t>
      </w:r>
    </w:p>
    <w:p w14:paraId="121D038F" w14:textId="77777777" w:rsidR="00973D3C" w:rsidRDefault="00973D3C" w:rsidP="00B36746">
      <w:pPr>
        <w:pStyle w:val="NoSpacing"/>
      </w:pPr>
    </w:p>
    <w:p w14:paraId="6BA07A27" w14:textId="54550753" w:rsidR="00973D3C" w:rsidRPr="00973D3C" w:rsidRDefault="00973D3C" w:rsidP="00B36746">
      <w:pPr>
        <w:pStyle w:val="NoSpacing"/>
        <w:rPr>
          <w:b/>
          <w:bCs/>
        </w:rPr>
      </w:pPr>
      <w:r w:rsidRPr="00973D3C">
        <w:rPr>
          <w:b/>
          <w:bCs/>
        </w:rPr>
        <w:t>UNFINISHED BUSINESS:</w:t>
      </w:r>
    </w:p>
    <w:p w14:paraId="6CE90621" w14:textId="12BBD0EE" w:rsidR="00973D3C" w:rsidRDefault="00973D3C" w:rsidP="00B36746">
      <w:pPr>
        <w:pStyle w:val="NoSpacing"/>
      </w:pPr>
      <w:r>
        <w:t>Maleski advised our attorney is working on the marijuana ordinance.</w:t>
      </w:r>
    </w:p>
    <w:p w14:paraId="385A5911" w14:textId="77777777" w:rsidR="00973D3C" w:rsidRDefault="00973D3C" w:rsidP="00B36746">
      <w:pPr>
        <w:pStyle w:val="NoSpacing"/>
      </w:pPr>
    </w:p>
    <w:p w14:paraId="109CAF14" w14:textId="2548295D" w:rsidR="00973D3C" w:rsidRDefault="00973D3C" w:rsidP="00B36746">
      <w:pPr>
        <w:pStyle w:val="NoSpacing"/>
      </w:pPr>
      <w:r>
        <w:t>Collins advised Gypsy Moth spraying was done by Hatfield and all went well.</w:t>
      </w:r>
    </w:p>
    <w:p w14:paraId="0C89D101" w14:textId="77777777" w:rsidR="00973D3C" w:rsidRDefault="00973D3C" w:rsidP="00B36746">
      <w:pPr>
        <w:pStyle w:val="NoSpacing"/>
      </w:pPr>
    </w:p>
    <w:p w14:paraId="5EB24AB7" w14:textId="108122B7" w:rsidR="00973D3C" w:rsidRDefault="00973D3C" w:rsidP="00B36746">
      <w:pPr>
        <w:pStyle w:val="NoSpacing"/>
      </w:pPr>
      <w:r>
        <w:t>Maleski advised our attorney still has not heard from Hill Township attorney regarding fire truck agreement.</w:t>
      </w:r>
    </w:p>
    <w:p w14:paraId="181B8F53" w14:textId="77777777" w:rsidR="00973D3C" w:rsidRDefault="00973D3C" w:rsidP="00B36746">
      <w:pPr>
        <w:pStyle w:val="NoSpacing"/>
      </w:pPr>
    </w:p>
    <w:p w14:paraId="260DCBE5" w14:textId="0CEC3358" w:rsidR="00973D3C" w:rsidRPr="00973D3C" w:rsidRDefault="00973D3C" w:rsidP="00B36746">
      <w:pPr>
        <w:pStyle w:val="NoSpacing"/>
        <w:rPr>
          <w:b/>
          <w:bCs/>
        </w:rPr>
      </w:pPr>
      <w:r w:rsidRPr="00973D3C">
        <w:rPr>
          <w:b/>
          <w:bCs/>
        </w:rPr>
        <w:t>NEW BUSINESS:</w:t>
      </w:r>
    </w:p>
    <w:p w14:paraId="6163514A" w14:textId="22227B5C" w:rsidR="00973D3C" w:rsidRDefault="00973D3C" w:rsidP="00B36746">
      <w:pPr>
        <w:pStyle w:val="NoSpacing"/>
      </w:pPr>
      <w:r>
        <w:t xml:space="preserve">Mourot informed Ogemaw EDC would like to have their September meeting at our hall at 6 pm before our regular September meeting.  </w:t>
      </w:r>
    </w:p>
    <w:p w14:paraId="696E2458" w14:textId="77777777" w:rsidR="00973D3C" w:rsidRDefault="00973D3C" w:rsidP="00B36746">
      <w:pPr>
        <w:pStyle w:val="NoSpacing"/>
      </w:pPr>
    </w:p>
    <w:p w14:paraId="496C2D2D" w14:textId="64D9E462" w:rsidR="00973D3C" w:rsidRDefault="00973D3C" w:rsidP="00B36746">
      <w:pPr>
        <w:pStyle w:val="NoSpacing"/>
      </w:pPr>
      <w:r>
        <w:t xml:space="preserve">Collins advised all election equipment has been serviced under our annual maintenance agreement with </w:t>
      </w:r>
      <w:r>
        <w:br/>
        <w:t>Election Source.  This is done every other year on off year of elections.</w:t>
      </w:r>
    </w:p>
    <w:p w14:paraId="37BC1199" w14:textId="77777777" w:rsidR="00973D3C" w:rsidRDefault="00973D3C" w:rsidP="00B36746">
      <w:pPr>
        <w:pStyle w:val="NoSpacing"/>
      </w:pPr>
    </w:p>
    <w:p w14:paraId="0D394ED0" w14:textId="3977A769" w:rsidR="00973D3C" w:rsidRDefault="00973D3C" w:rsidP="00B36746">
      <w:pPr>
        <w:pStyle w:val="NoSpacing"/>
      </w:pPr>
      <w:r>
        <w:t>Collins advised a new AV Ballot Drop Box has been ordered through the State of Michigan Grant program.  This is at no cost to the township.  The current box was paid from COVID money but is not a very top quality box.  The new box will better suit our needs.</w:t>
      </w:r>
    </w:p>
    <w:p w14:paraId="3D1301B5" w14:textId="77777777" w:rsidR="00973D3C" w:rsidRDefault="00973D3C" w:rsidP="00B36746">
      <w:pPr>
        <w:pStyle w:val="NoSpacing"/>
      </w:pPr>
    </w:p>
    <w:p w14:paraId="21F19AC6" w14:textId="0D32EC2F" w:rsidR="00973D3C" w:rsidRPr="00973D3C" w:rsidRDefault="00973D3C" w:rsidP="00B36746">
      <w:pPr>
        <w:pStyle w:val="NoSpacing"/>
        <w:rPr>
          <w:b/>
          <w:bCs/>
        </w:rPr>
      </w:pPr>
      <w:r w:rsidRPr="00973D3C">
        <w:rPr>
          <w:b/>
          <w:bCs/>
        </w:rPr>
        <w:t>BILLS:</w:t>
      </w:r>
    </w:p>
    <w:p w14:paraId="6B59E6A1" w14:textId="6069732A" w:rsidR="00973D3C" w:rsidRPr="00973D3C" w:rsidRDefault="00973D3C" w:rsidP="00B36746">
      <w:pPr>
        <w:pStyle w:val="NoSpacing"/>
        <w:rPr>
          <w:b/>
          <w:bCs/>
        </w:rPr>
      </w:pPr>
      <w:r>
        <w:t xml:space="preserve">Bills were read in the amount of </w:t>
      </w:r>
      <w:r w:rsidR="00963DEF">
        <w:t>$37,612.62</w:t>
      </w:r>
      <w:r>
        <w:t xml:space="preserve"> beginning with voucher number </w:t>
      </w:r>
      <w:r w:rsidR="00963DEF">
        <w:t>#31856</w:t>
      </w:r>
      <w:r>
        <w:t xml:space="preserve"> through voucher number</w:t>
      </w:r>
      <w:r w:rsidR="00963DEF">
        <w:t xml:space="preserve"> #31881</w:t>
      </w:r>
      <w:r>
        <w:t xml:space="preserve">.  </w:t>
      </w:r>
      <w:r w:rsidRPr="00973D3C">
        <w:rPr>
          <w:b/>
          <w:bCs/>
        </w:rPr>
        <w:t>Motion by Esmond to pay all bills as read.  Second Mourot.  Motion voted and carried.</w:t>
      </w:r>
    </w:p>
    <w:p w14:paraId="2B7B985D" w14:textId="77777777" w:rsidR="00973D3C" w:rsidRPr="00973D3C" w:rsidRDefault="00973D3C" w:rsidP="00B36746">
      <w:pPr>
        <w:pStyle w:val="NoSpacing"/>
        <w:rPr>
          <w:b/>
          <w:bCs/>
        </w:rPr>
      </w:pPr>
    </w:p>
    <w:p w14:paraId="34270047" w14:textId="45D0DE81" w:rsidR="00973D3C" w:rsidRPr="00973D3C" w:rsidRDefault="00973D3C" w:rsidP="00B36746">
      <w:pPr>
        <w:pStyle w:val="NoSpacing"/>
        <w:rPr>
          <w:b/>
          <w:bCs/>
        </w:rPr>
      </w:pPr>
      <w:r w:rsidRPr="00973D3C">
        <w:rPr>
          <w:b/>
          <w:bCs/>
        </w:rPr>
        <w:t>Motion by Esmond to adjourn the meeting at 7:49 pm.  Second Mourot.  Motion voted and carried.</w:t>
      </w:r>
    </w:p>
    <w:p w14:paraId="632673D9" w14:textId="77777777" w:rsidR="00973D3C" w:rsidRDefault="00973D3C" w:rsidP="00B36746">
      <w:pPr>
        <w:pStyle w:val="NoSpacing"/>
      </w:pPr>
    </w:p>
    <w:p w14:paraId="3F794B7C" w14:textId="6EC1CED8" w:rsidR="00973D3C" w:rsidRDefault="00973D3C" w:rsidP="00B36746">
      <w:pPr>
        <w:pStyle w:val="NoSpacing"/>
      </w:pPr>
      <w:r>
        <w:t>Respectfully Submitted</w:t>
      </w:r>
    </w:p>
    <w:p w14:paraId="737D602A" w14:textId="77777777" w:rsidR="00973D3C" w:rsidRDefault="00973D3C" w:rsidP="00B36746">
      <w:pPr>
        <w:pStyle w:val="NoSpacing"/>
      </w:pPr>
    </w:p>
    <w:p w14:paraId="27A7ECD3" w14:textId="77777777" w:rsidR="00973D3C" w:rsidRDefault="00973D3C" w:rsidP="00B36746">
      <w:pPr>
        <w:pStyle w:val="NoSpacing"/>
      </w:pPr>
    </w:p>
    <w:p w14:paraId="4342C1EC" w14:textId="77777777" w:rsidR="00973D3C" w:rsidRDefault="00973D3C" w:rsidP="00B36746">
      <w:pPr>
        <w:pStyle w:val="NoSpacing"/>
      </w:pPr>
    </w:p>
    <w:p w14:paraId="38F13182" w14:textId="3AF83B28" w:rsidR="00973D3C" w:rsidRDefault="00973D3C" w:rsidP="00B36746">
      <w:pPr>
        <w:pStyle w:val="NoSpacing"/>
      </w:pPr>
      <w:r>
        <w:t>Kelli Collins</w:t>
      </w:r>
    </w:p>
    <w:p w14:paraId="543F04C0" w14:textId="2532C8EE" w:rsidR="00973D3C" w:rsidRDefault="00973D3C" w:rsidP="00B36746">
      <w:pPr>
        <w:pStyle w:val="NoSpacing"/>
      </w:pPr>
      <w:r>
        <w:t>Clerk</w:t>
      </w:r>
    </w:p>
    <w:sectPr w:rsidR="00973D3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13D55" w14:textId="77777777" w:rsidR="00555BD8" w:rsidRDefault="00555BD8" w:rsidP="00B36746">
      <w:pPr>
        <w:spacing w:after="0" w:line="240" w:lineRule="auto"/>
      </w:pPr>
      <w:r>
        <w:separator/>
      </w:r>
    </w:p>
  </w:endnote>
  <w:endnote w:type="continuationSeparator" w:id="0">
    <w:p w14:paraId="7D8B5DC2" w14:textId="77777777" w:rsidR="00555BD8" w:rsidRDefault="00555BD8" w:rsidP="00B36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151782"/>
      <w:docPartObj>
        <w:docPartGallery w:val="Page Numbers (Bottom of Page)"/>
        <w:docPartUnique/>
      </w:docPartObj>
    </w:sdtPr>
    <w:sdtContent>
      <w:sdt>
        <w:sdtPr>
          <w:id w:val="1728636285"/>
          <w:docPartObj>
            <w:docPartGallery w:val="Page Numbers (Top of Page)"/>
            <w:docPartUnique/>
          </w:docPartObj>
        </w:sdtPr>
        <w:sdtContent>
          <w:p w14:paraId="7AE8561A" w14:textId="242D8942" w:rsidR="00973D3C" w:rsidRDefault="00973D3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8EF1698" w14:textId="77777777" w:rsidR="00973D3C" w:rsidRDefault="00973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68141" w14:textId="77777777" w:rsidR="00555BD8" w:rsidRDefault="00555BD8" w:rsidP="00B36746">
      <w:pPr>
        <w:spacing w:after="0" w:line="240" w:lineRule="auto"/>
      </w:pPr>
      <w:r>
        <w:separator/>
      </w:r>
    </w:p>
  </w:footnote>
  <w:footnote w:type="continuationSeparator" w:id="0">
    <w:p w14:paraId="1709C387" w14:textId="77777777" w:rsidR="00555BD8" w:rsidRDefault="00555BD8" w:rsidP="00B36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A412" w14:textId="23BB514E" w:rsidR="00B36746" w:rsidRDefault="00B36746">
    <w:pPr>
      <w:pStyle w:val="Header"/>
      <w:jc w:val="center"/>
    </w:pPr>
  </w:p>
  <w:p w14:paraId="407E2D3F" w14:textId="77777777" w:rsidR="00B36746" w:rsidRDefault="00B367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46"/>
    <w:rsid w:val="00213E95"/>
    <w:rsid w:val="00555BD8"/>
    <w:rsid w:val="006A096D"/>
    <w:rsid w:val="006D625B"/>
    <w:rsid w:val="00963DEF"/>
    <w:rsid w:val="00973D3C"/>
    <w:rsid w:val="00B36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FB3C"/>
  <w15:chartTrackingRefBased/>
  <w15:docId w15:val="{5C1806C1-3A7B-4D81-BA0B-96B566AD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6746"/>
    <w:pPr>
      <w:spacing w:after="0" w:line="240" w:lineRule="auto"/>
    </w:pPr>
  </w:style>
  <w:style w:type="paragraph" w:styleId="Header">
    <w:name w:val="header"/>
    <w:basedOn w:val="Normal"/>
    <w:link w:val="HeaderChar"/>
    <w:uiPriority w:val="99"/>
    <w:unhideWhenUsed/>
    <w:rsid w:val="00B36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746"/>
  </w:style>
  <w:style w:type="paragraph" w:styleId="Footer">
    <w:name w:val="footer"/>
    <w:basedOn w:val="Normal"/>
    <w:link w:val="FooterChar"/>
    <w:uiPriority w:val="99"/>
    <w:unhideWhenUsed/>
    <w:rsid w:val="00B36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Twp. Clerk</dc:creator>
  <cp:keywords/>
  <dc:description/>
  <cp:lastModifiedBy>Rose Twp. Clerk</cp:lastModifiedBy>
  <cp:revision>2</cp:revision>
  <cp:lastPrinted>2023-07-11T14:01:00Z</cp:lastPrinted>
  <dcterms:created xsi:type="dcterms:W3CDTF">2023-07-11T13:40:00Z</dcterms:created>
  <dcterms:modified xsi:type="dcterms:W3CDTF">2023-08-03T17:06:00Z</dcterms:modified>
</cp:coreProperties>
</file>